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1A" w:rsidRDefault="0087321A" w:rsidP="0087321A">
      <w:pPr>
        <w:spacing w:before="120" w:after="280" w:afterAutospacing="1"/>
      </w:pPr>
    </w:p>
    <w:p w:rsidR="0087321A" w:rsidRDefault="0087321A" w:rsidP="0087321A">
      <w:pPr>
        <w:spacing w:before="120" w:after="280" w:afterAutospacing="1"/>
        <w:jc w:val="center"/>
      </w:pPr>
      <w:r>
        <w:rPr>
          <w:b/>
          <w:bCs/>
          <w:lang w:val="vi-VN"/>
        </w:rPr>
        <w:t>Mẫu số 05</w:t>
      </w:r>
    </w:p>
    <w:p w:rsidR="0087321A" w:rsidRDefault="0087321A" w:rsidP="0087321A">
      <w:pPr>
        <w:spacing w:before="120" w:after="280" w:afterAutospacing="1"/>
        <w:jc w:val="center"/>
      </w:pPr>
      <w:r>
        <w:rPr>
          <w:i/>
          <w:iCs/>
          <w:lang w:val="vi-VN"/>
        </w:rPr>
        <w:t>(Ban hành kèm theo Thông tư số 01/2019/TT-BLĐTBXH ngày 02 tháng 01 năm 2019)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7321A" w:rsidTr="00A86DDF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1A" w:rsidRDefault="0087321A" w:rsidP="00A86DDF">
            <w:pPr>
              <w:spacing w:before="120"/>
              <w:jc w:val="center"/>
            </w:pPr>
            <w:r>
              <w:t>ỦY BAN NHÂN DÂN XÃ …</w:t>
            </w:r>
            <w:r>
              <w:rPr>
                <w:b/>
                <w:bCs/>
              </w:rPr>
              <w:br/>
              <w:t>HỘI ĐỒNG XÁC ĐỊNH MĐKT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1A" w:rsidRDefault="0087321A" w:rsidP="00A86DDF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:rsidR="0087321A" w:rsidRDefault="0087321A" w:rsidP="0087321A">
      <w:pPr>
        <w:spacing w:before="120" w:after="280" w:afterAutospacing="1"/>
      </w:pPr>
      <w:r>
        <w:rPr>
          <w:lang w:val="vi-VN"/>
        </w:rPr>
        <w:t> </w:t>
      </w:r>
    </w:p>
    <w:p w:rsidR="0087321A" w:rsidRDefault="0087321A" w:rsidP="0087321A">
      <w:pPr>
        <w:spacing w:before="120" w:after="280" w:afterAutospacing="1"/>
        <w:jc w:val="center"/>
      </w:pPr>
      <w:r>
        <w:rPr>
          <w:b/>
          <w:bCs/>
          <w:lang w:val="vi-VN"/>
        </w:rPr>
        <w:t>BIÊN BẢN</w:t>
      </w:r>
    </w:p>
    <w:p w:rsidR="0087321A" w:rsidRDefault="0087321A" w:rsidP="0087321A">
      <w:pPr>
        <w:spacing w:before="120" w:after="280" w:afterAutospacing="1"/>
        <w:jc w:val="center"/>
      </w:pPr>
      <w:r>
        <w:rPr>
          <w:b/>
          <w:bCs/>
          <w:lang w:val="vi-VN"/>
        </w:rPr>
        <w:t>HỌP KẾT LUẬN DẠNG KHUYẾT TẬT VÀ MỨC ĐỘ KHUYẾT TẬT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I. Thời gian, địa điểm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Hôm nay, vào hồi ....giờ....ngày ....tháng……năm…………. tại ………………………………..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II. Thành phần Hội đồng xác định mức độ khuyết tật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1. Ông (bà)……………………………………….Chủ tịch Hội đồng, chủ trì;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2. Ông (bà)……………………………………….... Công chức cấp xã phụ trách công tác lao động, thương binh và xã hội, thư ký;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3. Ông (bà)……………………………………….Trạm trưởng trạm y tế cấp xã, thành viên;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4. Ông (bà)……………………………………….Chủ tịch (hoặc phó) Ủy ban Mặt trận Tổ quốc Việt Nam Việt Nam, thành viên;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5. Ông (bà)………………………………………..Chủ tịch (hoặc phó) Hội Liên hiệp phụ nữ Việt Nam, thành viên;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6. Ông (bà)………………………………………..Bí thư (hoặc phó) Đoàn Thanh niên cộng sản Hồ Chí Minh, thành viên;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7. Ông (bà)………………………………………..Chủ tịch (hoặc phó) Hội Cựu chiến binh, thành viên;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8. Ông (bà)………………………………………..Đại diện tổ chức của người khuyết tật, thành viên.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III. Nội dung.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lastRenderedPageBreak/>
        <w:t>1. Xác định dạng khuyết tật và mức độ khuyết tật cho Ông (bà)……………………………….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Giới tính:………………….Ngày, tháng, năm sinh:……………………………………………….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Hiện có hộ khẩu thường trú tại ……………………………………………………………………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………………………………………………………………………………………………………..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Nơi ở hiện nay ……………………………………………………………………………………...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………………………………………………………………………………………………………..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2. Hội đồng quan sát, phỏng vấn người được xác định mức độ khuyết tật hoặc người đại diện hợp pháp của họ.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3. Công chức cấp xã phụ trách công tác lao động, thương binh và xã hội báo cáo kết quả thu thập thông tin Phiếu xác định mức độ khuyết tật.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 xml:space="preserve">4. Ý kiến của các thành viên dự họp </w:t>
      </w:r>
      <w:r>
        <w:rPr>
          <w:i/>
          <w:iCs/>
          <w:lang w:val="vi-VN"/>
        </w:rPr>
        <w:t>(Ghi chi tiết)</w:t>
      </w:r>
      <w:r>
        <w:rPr>
          <w:lang w:val="vi-VN"/>
        </w:rPr>
        <w:t>: ……………………………………………..</w:t>
      </w:r>
    </w:p>
    <w:p w:rsidR="0087321A" w:rsidRDefault="0087321A" w:rsidP="0087321A">
      <w:pPr>
        <w:spacing w:before="120" w:after="280" w:afterAutospacing="1"/>
      </w:pPr>
      <w:r>
        <w:t>………………………………………………………………………………………………………..</w:t>
      </w:r>
    </w:p>
    <w:p w:rsidR="0087321A" w:rsidRDefault="0087321A" w:rsidP="0087321A">
      <w:pPr>
        <w:spacing w:before="120" w:after="280" w:afterAutospacing="1"/>
      </w:pPr>
      <w:r>
        <w:t>………………………………………………………………………………………………………..</w:t>
      </w:r>
    </w:p>
    <w:p w:rsidR="0087321A" w:rsidRDefault="0087321A" w:rsidP="0087321A">
      <w:pPr>
        <w:spacing w:before="120" w:after="280" w:afterAutospacing="1"/>
      </w:pPr>
      <w:r>
        <w:t>………………………………………………………………………………………………………..</w:t>
      </w:r>
    </w:p>
    <w:p w:rsidR="0087321A" w:rsidRDefault="0087321A" w:rsidP="0087321A">
      <w:pPr>
        <w:spacing w:before="120" w:after="280" w:afterAutospacing="1"/>
      </w:pPr>
      <w:r>
        <w:t>………………………………………………………………………………………………………..</w:t>
      </w:r>
    </w:p>
    <w:p w:rsidR="0087321A" w:rsidRDefault="0087321A" w:rsidP="0087321A">
      <w:pPr>
        <w:spacing w:before="120" w:after="280" w:afterAutospacing="1"/>
      </w:pPr>
      <w:r>
        <w:t>………………………………………………………………………………………………………..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5. Kết quả biểu quyết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92"/>
      </w:tblGrid>
      <w:tr w:rsidR="0087321A" w:rsidTr="00A86DDF"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  <w:jc w:val="center"/>
            </w:pPr>
            <w:r>
              <w:rPr>
                <w:lang w:val="vi-VN"/>
              </w:rPr>
              <w:t>Nội dung biểu quyết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  <w:jc w:val="center"/>
            </w:pPr>
            <w:r>
              <w:rPr>
                <w:lang w:val="vi-VN"/>
              </w:rPr>
              <w:t>Số ý kiến đồng ý</w:t>
            </w:r>
          </w:p>
        </w:tc>
      </w:tr>
      <w:tr w:rsidR="0087321A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1. Dạng khuyết tật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7321A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Vận động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7321A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Nghe, nói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7321A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Nhìn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7321A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lastRenderedPageBreak/>
              <w:t>Th</w:t>
            </w:r>
            <w:r>
              <w:t>ầ</w:t>
            </w:r>
            <w:r>
              <w:rPr>
                <w:lang w:val="vi-VN"/>
              </w:rPr>
              <w:t>n kinh, tâm th</w:t>
            </w:r>
            <w:r>
              <w:t>ầ</w:t>
            </w:r>
            <w:r>
              <w:rPr>
                <w:lang w:val="vi-VN"/>
              </w:rPr>
              <w:t>n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7321A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Trí tuệ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7321A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Khác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7321A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2. Mức độ khuyết tật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7321A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Đặc biệt nặng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7321A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Nặng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7321A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Nhẹ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7321A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3. Không khuyết tật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7321A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4. Không đưa ra được kết luận về dạng tật, mức độ khuyết tật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87321A" w:rsidRDefault="0087321A" w:rsidP="0087321A">
      <w:pPr>
        <w:spacing w:before="120" w:after="280" w:afterAutospacing="1"/>
      </w:pPr>
      <w:r>
        <w:rPr>
          <w:lang w:val="vi-VN"/>
        </w:rPr>
        <w:t>6. Kết luận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Hội đồng thống nhất kết luận như sau: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□ Dạng khuyết tật (ghi rõ): ………………………………………………………………………..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………………………………………………………………………………………………………..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………………………………………………………………………………………………………..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□ Mức độ khuyết tật (ghi rõ):………………………………………………………………………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□ Không khuyết tật: ………………………………………………………………………………..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□ Không đưa ra được kết luận về dạng tật, mức độ khuyết tật: ……………………………..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………………………………………………………………………………………………………..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Cuộc họp kết thúc hồi ………giờ……..ngày ...tháng……..năm………</w:t>
      </w:r>
    </w:p>
    <w:p w:rsidR="0087321A" w:rsidRDefault="0087321A" w:rsidP="0087321A">
      <w:pPr>
        <w:spacing w:before="120" w:after="280" w:afterAutospacing="1"/>
      </w:pPr>
      <w:r>
        <w:rPr>
          <w:lang w:val="vi-VN"/>
        </w:rPr>
        <w:t>Biên bản này được lập thành 03 bản, 01 bản bổ sung hồ sơ xác định khuyết tật, 01 bản gửi Chủ tịch UBND xã, 01 bản lưu.</w:t>
      </w:r>
    </w:p>
    <w:p w:rsidR="0087321A" w:rsidRDefault="0087321A" w:rsidP="0087321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7321A" w:rsidTr="00A86DD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THƯ KÝ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A" w:rsidRDefault="0087321A" w:rsidP="00A86DDF">
            <w:pPr>
              <w:spacing w:before="120" w:after="280" w:afterAutospacing="1"/>
              <w:jc w:val="center"/>
            </w:pPr>
            <w:r>
              <w:rPr>
                <w:b/>
                <w:bCs/>
                <w:lang w:val="vi-VN"/>
              </w:rPr>
              <w:t>CÁC THÀNH VIÊN THAM DỰ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  <w:p w:rsidR="0087321A" w:rsidRDefault="0087321A" w:rsidP="00A86DDF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</w:p>
        </w:tc>
      </w:tr>
    </w:tbl>
    <w:p w:rsidR="0087321A" w:rsidRDefault="0087321A" w:rsidP="0087321A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CHỦ TỊCH HỘI ĐỒNG</w:t>
      </w:r>
      <w:r>
        <w:rPr>
          <w:lang w:val="vi-VN"/>
        </w:rPr>
        <w:br/>
      </w:r>
      <w:r>
        <w:rPr>
          <w:i/>
          <w:iCs/>
          <w:lang w:val="vi-VN"/>
        </w:rPr>
        <w:t>(Ký tên, đóng dấu)</w:t>
      </w:r>
      <w:bookmarkStart w:id="0" w:name="_GoBack"/>
      <w:bookmarkEnd w:id="0"/>
    </w:p>
    <w:p w:rsidR="00A30117" w:rsidRDefault="00A30117"/>
    <w:sectPr w:rsidR="00A30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1A"/>
    <w:rsid w:val="0087321A"/>
    <w:rsid w:val="00A3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2019-11-04T06:47:00Z</dcterms:created>
  <dcterms:modified xsi:type="dcterms:W3CDTF">2019-11-04T06:48:00Z</dcterms:modified>
</cp:coreProperties>
</file>